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201</w:t>
      </w:r>
      <w:r w:rsidR="002F4455">
        <w:rPr>
          <w:rFonts w:ascii="Arial" w:eastAsia="標楷體" w:hAnsi="Arial" w:cs="Arial" w:hint="eastAsia"/>
          <w:b/>
          <w:bCs/>
          <w:sz w:val="28"/>
          <w:szCs w:val="28"/>
        </w:rPr>
        <w:t>7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78"/>
        <w:gridCol w:w="2289"/>
        <w:gridCol w:w="2672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4D664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  <w:bookmarkStart w:id="0" w:name="_GoBack"/>
            <w:bookmarkEnd w:id="0"/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="00AD074C">
              <w:rPr>
                <w:rFonts w:ascii="Arial" w:eastAsia="標楷體" w:hAnsi="Arial"/>
              </w:rPr>
              <w:t>KPMG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="00AD074C">
              <w:rPr>
                <w:rFonts w:ascii="Arial" w:eastAsia="標楷體" w:hAnsi="Arial" w:hint="eastAsia"/>
              </w:rPr>
              <w:t>填寫線上履歷後印出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</w:p>
          <w:p w:rsidR="00A5413B" w:rsidRPr="004C45CB" w:rsidRDefault="00A5413B" w:rsidP="004D6642">
            <w:pPr>
              <w:ind w:firstLineChars="30" w:firstLine="60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 w:rsidR="007F5201"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4D6642" w:rsidRPr="00F23FF8" w:rsidTr="00513F1F">
        <w:trPr>
          <w:trHeight w:val="2650"/>
          <w:jc w:val="center"/>
        </w:trPr>
        <w:tc>
          <w:tcPr>
            <w:tcW w:w="9634" w:type="dxa"/>
            <w:gridSpan w:val="4"/>
            <w:vAlign w:val="center"/>
          </w:tcPr>
          <w:p w:rsidR="004D6642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4D6642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4D6642" w:rsidRPr="005A080A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4D6642" w:rsidRPr="004D6642" w:rsidRDefault="004D6642" w:rsidP="00AD4365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 w:rsidR="00AD4365"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283A47">
              <w:rPr>
                <w:rFonts w:ascii="Arial" w:eastAsia="標楷體" w:hAnsi="Arial" w:hint="eastAsia"/>
                <w:spacing w:val="24"/>
                <w:kern w:val="0"/>
                <w:fitText w:val="1680" w:id="65560328"/>
                <w:rPrChange w:id="1" w:author="Wu, Frank C.F. (TW/851A00)" w:date="2017-04-06T10:59:00Z">
                  <w:rPr>
                    <w:rFonts w:ascii="Arial" w:eastAsia="標楷體" w:hAnsi="Arial" w:hint="eastAsia"/>
                    <w:spacing w:val="15"/>
                    <w:kern w:val="0"/>
                    <w:fitText w:val="1680" w:id="65560328"/>
                  </w:rPr>
                </w:rPrChange>
              </w:rPr>
              <w:t>系主任推薦</w:t>
            </w:r>
            <w:r w:rsidRPr="00283A47">
              <w:rPr>
                <w:rFonts w:ascii="Arial" w:eastAsia="標楷體" w:hAnsi="Arial" w:hint="eastAsia"/>
                <w:kern w:val="0"/>
                <w:fitText w:val="1680" w:id="65560328"/>
                <w:rPrChange w:id="2" w:author="Wu, Frank C.F. (TW/851A00)" w:date="2017-04-06T10:59:00Z">
                  <w:rPr>
                    <w:rFonts w:ascii="Arial" w:eastAsia="標楷體" w:hAnsi="Arial" w:hint="eastAsia"/>
                    <w:spacing w:val="45"/>
                    <w:kern w:val="0"/>
                    <w:fitText w:val="1680" w:id="65560328"/>
                  </w:rPr>
                </w:rPrChange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01" w:rsidRDefault="007F5201">
      <w:r>
        <w:separator/>
      </w:r>
    </w:p>
  </w:endnote>
  <w:endnote w:type="continuationSeparator" w:id="0">
    <w:p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01" w:rsidRDefault="007F5201">
      <w:r>
        <w:separator/>
      </w:r>
    </w:p>
  </w:footnote>
  <w:footnote w:type="continuationSeparator" w:id="0">
    <w:p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01" w:rsidRDefault="00283A47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4pt;margin-top:-9.55pt;width:45pt;height:17.25pt;z-index:-251658752" wrapcoords="-360 0 -360 20661 21600 20661 21600 0 -360 0">
          <v:imagedata r:id="rId1" o:title=""/>
          <w10:wrap type="tight"/>
        </v:shape>
        <o:OLEObject Type="Embed" ProgID="PBrush" ShapeID="_x0000_s2049" DrawAspect="Content" ObjectID="_1552981515" r:id="rId2"/>
      </w:object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, Frank C.F. (TW/851A00)">
    <w15:presenceInfo w15:providerId="None" w15:userId="Wu, Frank C.F. (TW/851A00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6683"/>
    <w:rsid w:val="00484FC9"/>
    <w:rsid w:val="004866B0"/>
    <w:rsid w:val="00487ED5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304C"/>
    <w:rsid w:val="00634C21"/>
    <w:rsid w:val="00643562"/>
    <w:rsid w:val="0065299A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442B"/>
    <w:rsid w:val="00E41E72"/>
    <w:rsid w:val="00E64210"/>
    <w:rsid w:val="00E6766C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40D-A11A-4D7B-A4CC-3A6E41D1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126</Characters>
  <Application>Microsoft Office Word</Application>
  <DocSecurity>0</DocSecurity>
  <Lines>1</Lines>
  <Paragraphs>1</Paragraphs>
  <ScaleCrop>false</ScaleCrop>
  <Company>KPMG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6</cp:revision>
  <cp:lastPrinted>2011-03-17T02:21:00Z</cp:lastPrinted>
  <dcterms:created xsi:type="dcterms:W3CDTF">2017-03-20T06:18:00Z</dcterms:created>
  <dcterms:modified xsi:type="dcterms:W3CDTF">2017-04-06T02:59:00Z</dcterms:modified>
</cp:coreProperties>
</file>